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E1B0494" w14:textId="77777777" w:rsidR="00BE3832" w:rsidRDefault="00BE3832">
      <w:pPr>
        <w:rPr>
          <w:rFonts w:ascii="MS Gothic" w:eastAsia="MS Gothic" w:hAnsi="MS Gothic" w:cs="MS Gothic"/>
          <w:color w:val="5F2E84"/>
          <w:sz w:val="54"/>
          <w:szCs w:val="54"/>
          <w:shd w:val="clear" w:color="auto" w:fill="FFFFFF"/>
        </w:rPr>
      </w:pPr>
      <w:r>
        <w:rPr>
          <w:rFonts w:ascii="Lato" w:hAnsi="Lato"/>
          <w:color w:val="5F2E84"/>
          <w:sz w:val="54"/>
          <w:szCs w:val="54"/>
          <w:shd w:val="clear" w:color="auto" w:fill="FFFFFF"/>
        </w:rPr>
        <w:t>Summon</w:t>
      </w:r>
      <w:r>
        <w:rPr>
          <w:rFonts w:ascii="Microsoft JhengHei" w:eastAsia="Microsoft JhengHei" w:hAnsi="Microsoft JhengHei" w:cs="Microsoft JhengHei" w:hint="eastAsia"/>
          <w:color w:val="5F2E84"/>
          <w:sz w:val="54"/>
          <w:szCs w:val="54"/>
          <w:shd w:val="clear" w:color="auto" w:fill="FFFFFF"/>
        </w:rPr>
        <w:t>简</w:t>
      </w:r>
      <w:r>
        <w:rPr>
          <w:rFonts w:ascii="MS Gothic" w:eastAsia="MS Gothic" w:hAnsi="MS Gothic" w:cs="MS Gothic" w:hint="eastAsia"/>
          <w:color w:val="5F2E84"/>
          <w:sz w:val="54"/>
          <w:szCs w:val="54"/>
          <w:shd w:val="clear" w:color="auto" w:fill="FFFFFF"/>
        </w:rPr>
        <w:t>介</w:t>
      </w:r>
    </w:p>
    <w:p w14:paraId="2D8B69A0" w14:textId="77777777" w:rsidR="00801CE9" w:rsidRDefault="00000000">
      <w:r>
        <w:t>您好</w:t>
      </w:r>
    </w:p>
    <w:p w14:paraId="585FDA04" w14:textId="77777777" w:rsidR="00801CE9" w:rsidRDefault="00801CE9"/>
    <w:p w14:paraId="703BC2D0" w14:textId="77777777" w:rsidR="00801CE9" w:rsidRDefault="00000000">
      <w:r>
        <w:t>用户可以通过Summon查询到图书馆的所有仓储数据。</w:t>
      </w:r>
    </w:p>
    <w:p w14:paraId="3FAD8CF7" w14:textId="77777777" w:rsidR="00801CE9" w:rsidRDefault="00801CE9"/>
    <w:p w14:paraId="0005ACB0" w14:textId="77777777" w:rsidR="00801CE9" w:rsidRDefault="00000000">
      <w:r>
        <w:t>在本节中，您将了解 Summon 的功能以及如何使用基本功能，包括如何检索、完善、获取和保存内容。</w:t>
      </w:r>
    </w:p>
    <w:p w14:paraId="74BE7DF4" w14:textId="77777777" w:rsidR="00801CE9" w:rsidRDefault="00801CE9"/>
    <w:p w14:paraId="4AF2E550" w14:textId="77777777" w:rsidR="00801CE9" w:rsidRDefault="00000000">
      <w:r>
        <w:t>Summon由Ex Libris 的中央发现索引（即CDI）提供支持。</w:t>
      </w:r>
    </w:p>
    <w:p w14:paraId="63541670" w14:textId="77777777" w:rsidR="00801CE9" w:rsidRDefault="00801CE9"/>
    <w:p w14:paraId="2BEDA181" w14:textId="77777777" w:rsidR="00801CE9" w:rsidRDefault="00000000">
      <w:r>
        <w:t>CDI包含来自7000多个内容提供商的数十亿条记录</w:t>
      </w:r>
    </w:p>
    <w:p w14:paraId="56598B08" w14:textId="77777777" w:rsidR="00801CE9" w:rsidRDefault="00801CE9"/>
    <w:p w14:paraId="4437A273" w14:textId="77777777" w:rsidR="00801CE9" w:rsidRDefault="00000000">
      <w:r>
        <w:t>并代表90多种不同的内容类型</w:t>
      </w:r>
    </w:p>
    <w:p w14:paraId="255FE8E0" w14:textId="77777777" w:rsidR="00801CE9" w:rsidRDefault="00801CE9"/>
    <w:p w14:paraId="6B759DB5" w14:textId="77777777" w:rsidR="00801CE9" w:rsidRDefault="00000000">
      <w:r>
        <w:t>包括您图书馆的馆藏记录</w:t>
      </w:r>
    </w:p>
    <w:p w14:paraId="1A301BC5" w14:textId="77777777" w:rsidR="00801CE9" w:rsidRDefault="00801CE9"/>
    <w:p w14:paraId="42A62783" w14:textId="77777777" w:rsidR="00801CE9" w:rsidRDefault="00000000">
      <w:r>
        <w:t>全文数据库</w:t>
      </w:r>
    </w:p>
    <w:p w14:paraId="7B46A959" w14:textId="77777777" w:rsidR="00801CE9" w:rsidRDefault="00801CE9"/>
    <w:p w14:paraId="60DBB696" w14:textId="77777777" w:rsidR="00801CE9" w:rsidRDefault="00000000">
      <w:r>
        <w:t>在线视频和音频，以及内容摘要和索引</w:t>
      </w:r>
    </w:p>
    <w:p w14:paraId="67F8910D" w14:textId="77777777" w:rsidR="00801CE9" w:rsidRDefault="00801CE9"/>
    <w:p w14:paraId="45E18387" w14:textId="77777777" w:rsidR="00801CE9" w:rsidRDefault="00000000">
      <w:r>
        <w:t>还有图书馆的学习指南和机构资料库。</w:t>
      </w:r>
    </w:p>
    <w:p w14:paraId="777FA9C8" w14:textId="77777777" w:rsidR="00801CE9" w:rsidRDefault="00801CE9"/>
    <w:p w14:paraId="77A15264" w14:textId="77777777" w:rsidR="00801CE9" w:rsidRDefault="00000000">
      <w:r>
        <w:t>您将在下一节了解到更多有关CDI的信息。</w:t>
      </w:r>
    </w:p>
    <w:p w14:paraId="02E2C689" w14:textId="77777777" w:rsidR="00801CE9" w:rsidRDefault="00801CE9"/>
    <w:p w14:paraId="50E72127" w14:textId="77777777" w:rsidR="00801CE9" w:rsidRDefault="00000000">
      <w:r>
        <w:t>您的 Summon 实施团队将使用360 Core、Intoda 或 Alma 这三种后台工具之一，告诉Summon要包括哪些订阅和开放获取的电子资源，以及您自己的馆藏记录、学习指南和资源库。</w:t>
      </w:r>
    </w:p>
    <w:p w14:paraId="4DEFB587" w14:textId="77777777" w:rsidR="00801CE9" w:rsidRDefault="00801CE9"/>
    <w:p w14:paraId="0013DD27" w14:textId="77777777" w:rsidR="00801CE9" w:rsidRDefault="00000000">
      <w:r>
        <w:t>这样，研究人员就可以使用一个简单易用的界面来发现贵机构的馆藏内容。</w:t>
      </w:r>
    </w:p>
    <w:p w14:paraId="1517E43B" w14:textId="77777777" w:rsidR="00801CE9" w:rsidRDefault="00801CE9"/>
    <w:p w14:paraId="509B74B7" w14:textId="77777777" w:rsidR="00801CE9" w:rsidRDefault="00000000">
      <w:r>
        <w:t>Summon 主页是可定制的，以包括最能支持用户的链接，这在 Summon 定制培训课程中有所介绍。</w:t>
      </w:r>
    </w:p>
    <w:p w14:paraId="76D96A56" w14:textId="77777777" w:rsidR="00801CE9" w:rsidRDefault="00801CE9"/>
    <w:p w14:paraId="0DD1556A" w14:textId="77777777" w:rsidR="00801CE9" w:rsidRDefault="00000000">
      <w:r>
        <w:t>不过，大多数研究人员不会看到此页面。</w:t>
      </w:r>
    </w:p>
    <w:p w14:paraId="32C673D6" w14:textId="77777777" w:rsidR="00801CE9" w:rsidRDefault="00801CE9"/>
    <w:p w14:paraId="0256B8A8" w14:textId="77777777" w:rsidR="00801CE9" w:rsidRDefault="00000000">
      <w:r>
        <w:t>相反，他们将通过图书馆网站上的检索框小部件访问Summon</w:t>
      </w:r>
    </w:p>
    <w:p w14:paraId="53F6A553" w14:textId="77777777" w:rsidR="00801CE9" w:rsidRDefault="00801CE9"/>
    <w:p w14:paraId="38314602" w14:textId="77777777" w:rsidR="00801CE9" w:rsidRDefault="00000000">
      <w:r>
        <w:t>但在本次培训中，我们将使用 Summon主页。</w:t>
      </w:r>
    </w:p>
    <w:p w14:paraId="555797F0" w14:textId="77777777" w:rsidR="00801CE9" w:rsidRDefault="00801CE9"/>
    <w:p w14:paraId="1C6CAA88" w14:textId="77777777" w:rsidR="00801CE9" w:rsidRDefault="00000000">
      <w:r>
        <w:t>要检索，请输入您的检索条件，Summon 自动补充功能会在您输入时提供一些建议。</w:t>
      </w:r>
    </w:p>
    <w:p w14:paraId="0FD6DCCE" w14:textId="77777777" w:rsidR="00801CE9" w:rsidRDefault="00801CE9"/>
    <w:p w14:paraId="40E1838F" w14:textId="77777777" w:rsidR="00801CE9" w:rsidRDefault="00000000">
      <w:r>
        <w:t>您既可以完成输入查询，也可以选择其中一个建议术语，然后单击 "检索"。</w:t>
      </w:r>
    </w:p>
    <w:p w14:paraId="2680CBAF" w14:textId="77777777" w:rsidR="00801CE9" w:rsidRDefault="00801CE9"/>
    <w:p w14:paraId="3612BE09" w14:textId="77777777" w:rsidR="00801CE9" w:rsidRDefault="00000000">
      <w:r>
        <w:t>Summon 使用专有算法来确定每个结果与检索词的相关程度，并将最相关的结果放在最前面。</w:t>
      </w:r>
    </w:p>
    <w:p w14:paraId="0811215C" w14:textId="77777777" w:rsidR="00801CE9" w:rsidRDefault="00801CE9"/>
    <w:p w14:paraId="143981D8" w14:textId="77777777" w:rsidR="00801CE9" w:rsidRDefault="00000000">
      <w:r>
        <w:t>您也可以按日期、作者或题名排序，但这会关闭相关性排名。</w:t>
      </w:r>
    </w:p>
    <w:p w14:paraId="7D36F084" w14:textId="77777777" w:rsidR="00801CE9" w:rsidRDefault="00801CE9"/>
    <w:p w14:paraId="3FB5E8DF" w14:textId="77777777" w:rsidR="00801CE9" w:rsidRDefault="00000000">
      <w:r>
        <w:t>相反，建议您通过内容类型进行过滤，以便最相关的单册仍然排在最前面。</w:t>
      </w:r>
    </w:p>
    <w:p w14:paraId="40B382A9" w14:textId="77777777" w:rsidR="00801CE9" w:rsidRDefault="00801CE9"/>
    <w:p w14:paraId="41A86A75" w14:textId="77777777" w:rsidR="00801CE9" w:rsidRDefault="00000000">
      <w:r>
        <w:t>要扩展检索结果，可以选中"添加图书馆馆藏以外的检索结果"复选框。</w:t>
      </w:r>
    </w:p>
    <w:p w14:paraId="7508D4E8" w14:textId="77777777" w:rsidR="00801CE9" w:rsidRDefault="00801CE9"/>
    <w:p w14:paraId="6EDCB047" w14:textId="77777777" w:rsidR="00801CE9" w:rsidRDefault="00000000">
      <w:r>
        <w:t>要查看CDI的其他结果， 您可以使用完善和分面来缩小检索结果的范围。</w:t>
      </w:r>
    </w:p>
    <w:p w14:paraId="2363987E" w14:textId="77777777" w:rsidR="00801CE9" w:rsidRDefault="00801CE9"/>
    <w:p w14:paraId="3EDDE7A0" w14:textId="77777777" w:rsidR="00801CE9" w:rsidRDefault="00000000">
      <w:r>
        <w:t>这些选择将在两次检索之间保持不变，但可随时点击相关的复选标记进行清除</w:t>
      </w:r>
    </w:p>
    <w:p w14:paraId="620BB466" w14:textId="77777777" w:rsidR="00801CE9" w:rsidRDefault="00801CE9"/>
    <w:p w14:paraId="76148DA2" w14:textId="77777777" w:rsidR="00801CE9" w:rsidRDefault="00000000">
      <w:r>
        <w:t>或点击全部清除。</w:t>
      </w:r>
    </w:p>
    <w:p w14:paraId="0D8A853A" w14:textId="77777777" w:rsidR="00801CE9" w:rsidRDefault="00801CE9"/>
    <w:p w14:paraId="1625C1D6" w14:textId="77777777" w:rsidR="00801CE9" w:rsidRDefault="00000000">
      <w:r>
        <w:t>如果开始新的检索，所有过滤器都会被清除。</w:t>
      </w:r>
    </w:p>
    <w:p w14:paraId="4189F852" w14:textId="77777777" w:rsidR="00801CE9" w:rsidRDefault="00801CE9"/>
    <w:p w14:paraId="650849DD" w14:textId="77777777" w:rsidR="00801CE9" w:rsidRDefault="00000000">
      <w:r>
        <w:t>某些检索结果，如报纸文章会被收在一起。</w:t>
      </w:r>
    </w:p>
    <w:p w14:paraId="0A068898" w14:textId="77777777" w:rsidR="00801CE9" w:rsidRDefault="00801CE9"/>
    <w:p w14:paraId="37B2D283" w14:textId="77777777" w:rsidR="00801CE9" w:rsidRDefault="00000000">
      <w:r>
        <w:t>点击结果来查看这些文章。</w:t>
      </w:r>
    </w:p>
    <w:p w14:paraId="6242B445" w14:textId="77777777" w:rsidR="00801CE9" w:rsidRDefault="00801CE9"/>
    <w:p w14:paraId="340A9C40" w14:textId="77777777" w:rsidR="00801CE9" w:rsidRDefault="00000000">
      <w:r>
        <w:t>有关电子书等单册的更多信息，请单击"快速查看"。</w:t>
      </w:r>
    </w:p>
    <w:p w14:paraId="16190D48" w14:textId="77777777" w:rsidR="00801CE9" w:rsidRDefault="00801CE9"/>
    <w:p w14:paraId="5A1F4850" w14:textId="77777777" w:rsidR="00801CE9" w:rsidRDefault="00000000">
      <w:r>
        <w:t>要查看全文，请点击单册标题。</w:t>
      </w:r>
    </w:p>
    <w:p w14:paraId="7D261800" w14:textId="77777777" w:rsidR="00801CE9" w:rsidRDefault="00801CE9"/>
    <w:p w14:paraId="3973AA44" w14:textId="77777777" w:rsidR="00801CE9" w:rsidRDefault="00000000">
      <w:r>
        <w:t>如果 Summon 有该资源的增强索引直接链接，它将直接转到该文章。</w:t>
      </w:r>
    </w:p>
    <w:p w14:paraId="2557CCB2" w14:textId="77777777" w:rsidR="00801CE9" w:rsidRDefault="00801CE9"/>
    <w:p w14:paraId="345481E9" w14:textId="77777777" w:rsidR="00801CE9" w:rsidRDefault="00000000">
      <w:r>
        <w:t>如果没有，Summon将引导您使用图书馆的全文链接解析器。</w:t>
      </w:r>
    </w:p>
    <w:p w14:paraId="290898CB" w14:textId="77777777" w:rsidR="00801CE9" w:rsidRDefault="00801CE9"/>
    <w:p w14:paraId="49DA72B8" w14:textId="77777777" w:rsidR="00801CE9" w:rsidRDefault="00000000">
      <w:r>
        <w:t>现在您已经有了以后要参考的引文，可以发送给朋友或同事或打印出来。</w:t>
      </w:r>
    </w:p>
    <w:p w14:paraId="5C6FE7EA" w14:textId="77777777" w:rsidR="00801CE9" w:rsidRDefault="00801CE9"/>
    <w:p w14:paraId="4C20EB80" w14:textId="77777777" w:rsidR="00801CE9" w:rsidRDefault="00000000">
      <w:r>
        <w:t>保存的方法有几种。</w:t>
      </w:r>
    </w:p>
    <w:p w14:paraId="25F77221" w14:textId="77777777" w:rsidR="00801CE9" w:rsidRDefault="00801CE9"/>
    <w:p w14:paraId="20E233A8" w14:textId="77777777" w:rsidR="00801CE9" w:rsidRDefault="00000000">
      <w:r>
        <w:t>要保存引文，请单击横幅图标。</w:t>
      </w:r>
    </w:p>
    <w:p w14:paraId="20E47B71" w14:textId="77777777" w:rsidR="00801CE9" w:rsidRDefault="00801CE9"/>
    <w:p w14:paraId="7860557F" w14:textId="77777777" w:rsidR="00801CE9" w:rsidRDefault="00000000">
      <w:r>
        <w:t>图标会变色，显示该单册已保存到临时保存单册文件夹，旁边有一个较大的横幅图标和数字。</w:t>
      </w:r>
    </w:p>
    <w:p w14:paraId="22BCD2DD" w14:textId="77777777" w:rsidR="00801CE9" w:rsidRDefault="00801CE9"/>
    <w:p w14:paraId="40F22726" w14:textId="77777777" w:rsidR="00801CE9" w:rsidRDefault="00000000">
      <w:r>
        <w:t>该文件夹中的引文可进行格式调整、打印或导出。</w:t>
      </w:r>
    </w:p>
    <w:p w14:paraId="24D4C5DB" w14:textId="77777777" w:rsidR="00801CE9" w:rsidRDefault="00801CE9"/>
    <w:p w14:paraId="11B72F5D" w14:textId="77777777" w:rsidR="00801CE9" w:rsidRDefault="00000000">
      <w:r>
        <w:t>请注意，当您关闭浏览器或Summon长时间未使用时，引文会消失。</w:t>
      </w:r>
    </w:p>
    <w:p w14:paraId="3BA0BD3B" w14:textId="77777777" w:rsidR="00801CE9" w:rsidRDefault="00801CE9"/>
    <w:p w14:paraId="20884DFD" w14:textId="77777777" w:rsidR="00801CE9" w:rsidRDefault="00000000">
      <w:r>
        <w:t>点击链式链接图标，获得永久链接。</w:t>
      </w:r>
    </w:p>
    <w:p w14:paraId="28249650" w14:textId="77777777" w:rsidR="00801CE9" w:rsidRDefault="00801CE9"/>
    <w:p w14:paraId="1EA745C5" w14:textId="77777777" w:rsidR="00801CE9" w:rsidRDefault="00000000">
      <w:r>
        <w:t>您可以将此链接分享给任何其他研究人员，让他们访问 Summon 中的确切引文，而不是提供者网站上的全文。</w:t>
      </w:r>
    </w:p>
    <w:p w14:paraId="122C4DB7" w14:textId="77777777" w:rsidR="00801CE9" w:rsidRDefault="00801CE9"/>
    <w:p w14:paraId="48AE3355" w14:textId="77777777" w:rsidR="00801CE9" w:rsidRDefault="00000000">
      <w:r>
        <w:t>您还可以保存检索查询，以便以后再次使用。</w:t>
      </w:r>
    </w:p>
    <w:p w14:paraId="5DF41327" w14:textId="77777777" w:rsidR="00801CE9" w:rsidRDefault="00801CE9"/>
    <w:p w14:paraId="778F9FBF" w14:textId="77777777" w:rsidR="00801CE9" w:rsidRDefault="00000000">
      <w:r>
        <w:t>单击保存检索。</w:t>
      </w:r>
    </w:p>
    <w:p w14:paraId="5BF067C2" w14:textId="77777777" w:rsidR="00801CE9" w:rsidRDefault="00801CE9"/>
    <w:p w14:paraId="30C9639B" w14:textId="77777777" w:rsidR="00801CE9" w:rsidRDefault="00000000">
      <w:r>
        <w:t>您可以在弹窗中为其命名。</w:t>
      </w:r>
    </w:p>
    <w:p w14:paraId="38FEFAE4" w14:textId="77777777" w:rsidR="00801CE9" w:rsidRDefault="00801CE9"/>
    <w:p w14:paraId="28EBBE8B" w14:textId="77777777" w:rsidR="00801CE9" w:rsidRDefault="00000000">
      <w:r>
        <w:t>请注意，与保存的引文一样，当您关闭浏览器时，这些检索也会丢失。</w:t>
      </w:r>
    </w:p>
    <w:p w14:paraId="76F9996F" w14:textId="77777777" w:rsidR="00801CE9" w:rsidRDefault="00801CE9"/>
    <w:p w14:paraId="60802757" w14:textId="77777777" w:rsidR="00801CE9" w:rsidRDefault="00000000">
      <w:r>
        <w:t>如果您使用 Google Drive 或 Microsoft OneDrive 登录账户，您可以永久保存检索结果。</w:t>
      </w:r>
    </w:p>
    <w:p w14:paraId="2F7223BA" w14:textId="77777777" w:rsidR="00801CE9" w:rsidRDefault="00801CE9"/>
    <w:p w14:paraId="48D1585B" w14:textId="77777777" w:rsidR="00801CE9" w:rsidRDefault="00000000">
      <w:r>
        <w:t>如果该功能已由您的资料库配置，请在完成后单击"完成"。</w:t>
      </w:r>
    </w:p>
    <w:p w14:paraId="22378755" w14:textId="77777777" w:rsidR="00801CE9" w:rsidRDefault="00801CE9"/>
    <w:p w14:paraId="474F8D6A" w14:textId="77777777" w:rsidR="00801CE9" w:rsidRDefault="00000000">
      <w:r>
        <w:t>您现在知道 Summon 的功能以及如何检索、完善、获取和保存引文信息了。</w:t>
      </w:r>
    </w:p>
    <w:p w14:paraId="51F0E490" w14:textId="77777777" w:rsidR="00801CE9" w:rsidRDefault="00801CE9"/>
    <w:p w14:paraId="217D45FA" w14:textId="77777777" w:rsidR="00801CE9" w:rsidRDefault="00000000">
      <w:r>
        <w:lastRenderedPageBreak/>
        <w:t>感谢观看。</w:t>
      </w:r>
    </w:p>
    <w:p w14:paraId="5DF23D3E" w14:textId="77777777" w:rsidR="00801CE9" w:rsidRDefault="00801CE9"/>
    <w:sectPr w:rsidR="00801CE9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06A5F" w14:textId="77777777" w:rsidR="000F0CA3" w:rsidRDefault="000F0CA3">
      <w:pPr>
        <w:spacing w:line="240" w:lineRule="auto"/>
      </w:pPr>
      <w:r>
        <w:separator/>
      </w:r>
    </w:p>
  </w:endnote>
  <w:endnote w:type="continuationSeparator" w:id="0">
    <w:p w14:paraId="3F26DF66" w14:textId="77777777" w:rsidR="000F0CA3" w:rsidRDefault="000F0C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8CD8E" w14:textId="77777777" w:rsidR="000F0CA3" w:rsidRDefault="000F0CA3">
      <w:pPr>
        <w:spacing w:line="240" w:lineRule="auto"/>
      </w:pPr>
      <w:r>
        <w:separator/>
      </w:r>
    </w:p>
  </w:footnote>
  <w:footnote w:type="continuationSeparator" w:id="0">
    <w:p w14:paraId="7696D910" w14:textId="77777777" w:rsidR="000F0CA3" w:rsidRDefault="000F0C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80BA8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1CE9"/>
    <w:rsid w:val="000F0CA3"/>
    <w:rsid w:val="00773DD0"/>
    <w:rsid w:val="00801CE9"/>
    <w:rsid w:val="00BE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7C8F1"/>
  <w15:docId w15:val="{7B26C35C-2321-4359-B48D-086A3A77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2024-06-19T09:27:00Z</dcterms:created>
  <dcterms:modified xsi:type="dcterms:W3CDTF">2024-06-19T09:27:00Z</dcterms:modified>
</cp:coreProperties>
</file>